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73E" w:rsidRPr="00FF3840" w:rsidRDefault="00E1073E" w:rsidP="00B22321">
      <w:pPr>
        <w:shd w:val="clear" w:color="auto" w:fill="FFFFFF"/>
        <w:spacing w:before="450" w:after="15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45"/>
          <w:szCs w:val="45"/>
          <w:lang w:eastAsia="ru-RU"/>
        </w:rPr>
      </w:pPr>
      <w:r w:rsidRPr="00FF3840">
        <w:rPr>
          <w:rFonts w:ascii="Times New Roman" w:eastAsia="Times New Roman" w:hAnsi="Times New Roman" w:cs="Times New Roman"/>
          <w:color w:val="000000" w:themeColor="text1"/>
          <w:sz w:val="45"/>
          <w:szCs w:val="45"/>
          <w:lang w:eastAsia="ru-RU"/>
        </w:rPr>
        <w:t>Методические указания и задание на выполнение контрольной работы</w:t>
      </w:r>
    </w:p>
    <w:p w:rsidR="00D7398E" w:rsidRPr="00FF3840" w:rsidRDefault="00D7398E">
      <w:pPr>
        <w:rPr>
          <w:color w:val="000000" w:themeColor="text1"/>
        </w:rPr>
      </w:pPr>
    </w:p>
    <w:p w:rsidR="00FC0B19" w:rsidRPr="00FF3840" w:rsidRDefault="00FC0B19">
      <w:pPr>
        <w:rPr>
          <w:color w:val="000000" w:themeColor="text1"/>
        </w:rPr>
      </w:pPr>
    </w:p>
    <w:p w:rsidR="008F2B40" w:rsidRPr="00FF3840" w:rsidRDefault="008F2B40" w:rsidP="00FC0B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F38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Задание</w:t>
      </w:r>
    </w:p>
    <w:p w:rsidR="008F2B40" w:rsidRPr="00E64D06" w:rsidRDefault="008F2B40" w:rsidP="00620248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Написать </w:t>
      </w:r>
      <w:r w:rsidR="00195A96"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последовательную программу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заданию варианта</w:t>
      </w:r>
      <w:r w:rsidR="00C85BD7"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20248" w:rsidRPr="00E64D06" w:rsidRDefault="00195A96" w:rsidP="00195A96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еализовать версию программы с использованием </w:t>
      </w:r>
      <w:proofErr w:type="spellStart"/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многопочности</w:t>
      </w:r>
      <w:proofErr w:type="spellEnd"/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MPI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вариантов 3, 4, 5, 6 один процесс моделируемой системы имитируется одним потоком или с использованием 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MPI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один 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процесс моделируемой системы имитируется одним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MPI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процессом/</w:t>
      </w:r>
      <w:proofErr w:type="spellStart"/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рэнком</w:t>
      </w:r>
      <w:proofErr w:type="spellEnd"/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Для планировщиков предусмотреть наличие нескольких вычислителей, каждый из которых имитируется отдельным потоком или 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MPI</w:t>
      </w:r>
      <w:r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процессом</w:t>
      </w:r>
      <w:r w:rsidR="00E64D06"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Для варианта 1 имитируется некоторое расширение сетей Петри, в которых все переходы могут срабатывать одновременно. Каждый переход моделируется отдельным потоком или </w:t>
      </w:r>
      <w:r w:rsidR="00E64D06" w:rsidRPr="00E64D0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MPI</w:t>
      </w:r>
      <w:r w:rsidR="00E64D06"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процессом. При этом, используя средства синхронизации в потоках или </w:t>
      </w:r>
      <w:r w:rsidR="00E64D06" w:rsidRPr="00E64D0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MPI</w:t>
      </w:r>
      <w:r w:rsidR="00E64D06" w:rsidRPr="00E64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нужно исключить одновременный доступ разных переходов к одним и тем же позициям.</w:t>
      </w:r>
    </w:p>
    <w:p w:rsidR="00B22321" w:rsidRPr="00FF3840" w:rsidRDefault="00B22321" w:rsidP="00FC0B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B22321" w:rsidRPr="00FF3840" w:rsidRDefault="00B22321" w:rsidP="00FC0B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F38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Рекомендации по выполнению работы</w:t>
      </w:r>
    </w:p>
    <w:p w:rsidR="00B22321" w:rsidRPr="00195A96" w:rsidRDefault="00195A96" w:rsidP="00EB001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5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минимальном варианте можно реализовать консольную программ на Си или Си++ под </w:t>
      </w:r>
      <w:r w:rsidRPr="00195A9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Windows</w:t>
      </w:r>
      <w:r w:rsidRPr="00195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</w:t>
      </w:r>
      <w:r w:rsidRPr="00195A9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Linux</w:t>
      </w:r>
      <w:r w:rsidRPr="00195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B0010" w:rsidRPr="00FF3840" w:rsidRDefault="00EB0010" w:rsidP="00FC0B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FC0B19" w:rsidRPr="00FF3840" w:rsidRDefault="00FC0B19" w:rsidP="00FC0B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F38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Требования к оформлению отчета</w:t>
      </w:r>
    </w:p>
    <w:p w:rsidR="00FC0B19" w:rsidRPr="00922BD3" w:rsidRDefault="00B22321" w:rsidP="00FC0B1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может быть представлен в форматах </w:t>
      </w:r>
      <w:r w:rsidRPr="00922B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</w:t>
      </w:r>
      <w:r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22B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DOC</w:t>
      </w:r>
      <w:r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22B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DOCX</w:t>
      </w:r>
      <w:r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22B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ODF</w:t>
      </w:r>
      <w:r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содержать следующие разделы</w:t>
      </w:r>
      <w:r w:rsidR="00FC0B19"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22321" w:rsidRPr="00922BD3" w:rsidRDefault="00B22321" w:rsidP="00FC0B1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</w:t>
      </w:r>
    </w:p>
    <w:p w:rsidR="00FC0B19" w:rsidRPr="00922BD3" w:rsidRDefault="00FC0B19" w:rsidP="00FC0B1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за</w:t>
      </w:r>
      <w:r w:rsidR="00B22321"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дания (файл с расширением .</w:t>
      </w:r>
      <w:proofErr w:type="spellStart"/>
      <w:r w:rsidR="00B22321"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>doc</w:t>
      </w:r>
      <w:proofErr w:type="spellEnd"/>
      <w:r w:rsidR="00B22321"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указанием выбр</w:t>
      </w:r>
      <w:r w:rsidR="00922BD3"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анного варианта задания</w:t>
      </w:r>
      <w:r w:rsidR="00B22321"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2321" w:rsidRPr="00922BD3" w:rsidRDefault="00B22321" w:rsidP="00FC0B1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тексты всех реализаций</w:t>
      </w:r>
    </w:p>
    <w:p w:rsidR="00B22321" w:rsidRPr="00922BD3" w:rsidRDefault="00922BD3" w:rsidP="00FC0B1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тестовых входных конфигураций или иных данных, посчитанных по ним промежуточных и конечных конфигураций или иных данных</w:t>
      </w:r>
    </w:p>
    <w:p w:rsidR="00B22321" w:rsidRPr="00922BD3" w:rsidRDefault="00B22321" w:rsidP="00FC0B1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D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с интерпретацией результатов</w:t>
      </w:r>
    </w:p>
    <w:p w:rsidR="00EB0010" w:rsidRPr="00922BD3" w:rsidRDefault="00EB0010" w:rsidP="00EB0010">
      <w:pPr>
        <w:pStyle w:val="a3"/>
        <w:spacing w:before="0" w:beforeAutospacing="0" w:after="150" w:afterAutospacing="0"/>
        <w:ind w:left="360"/>
        <w:rPr>
          <w:rFonts w:ascii="Calibri" w:hAnsi="Calibri"/>
          <w:bCs/>
          <w:iCs/>
          <w:sz w:val="27"/>
          <w:szCs w:val="27"/>
          <w:shd w:val="clear" w:color="auto" w:fill="FFFFFF"/>
        </w:rPr>
      </w:pPr>
      <w:r w:rsidRPr="00922BD3">
        <w:rPr>
          <w:rFonts w:ascii="Calibri" w:hAnsi="Calibri"/>
          <w:bCs/>
          <w:iCs/>
          <w:sz w:val="27"/>
          <w:szCs w:val="27"/>
          <w:shd w:val="clear" w:color="auto" w:fill="FFFFFF"/>
        </w:rPr>
        <w:lastRenderedPageBreak/>
        <w:t>При невыполнении какого-либо из требований к оформлению работа проверяться не будет.</w:t>
      </w:r>
    </w:p>
    <w:p w:rsidR="00FC0B19" w:rsidRPr="00FF3840" w:rsidRDefault="00FC0B19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22321" w:rsidRPr="00FF3840" w:rsidRDefault="00FC0B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384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Перечень вариантов и текст задания</w:t>
      </w:r>
      <w:r w:rsidR="008F2B40" w:rsidRPr="00FF38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C0B19" w:rsidRPr="00CC0509" w:rsidRDefault="008F2B4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0509">
        <w:rPr>
          <w:rFonts w:ascii="Times New Roman" w:hAnsi="Times New Roman" w:cs="Times New Roman"/>
          <w:sz w:val="28"/>
          <w:szCs w:val="28"/>
        </w:rPr>
        <w:t>(номер вариант выбирается по последней цифре пароля)</w:t>
      </w:r>
    </w:p>
    <w:p w:rsidR="00FC0B19" w:rsidRPr="00CC0509" w:rsidRDefault="00922BD3" w:rsidP="00BF21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0509">
        <w:rPr>
          <w:rFonts w:ascii="Times New Roman" w:hAnsi="Times New Roman" w:cs="Times New Roman"/>
          <w:sz w:val="28"/>
          <w:szCs w:val="28"/>
        </w:rPr>
        <w:t>Имитатор работы сети Петри</w:t>
      </w:r>
      <w:r w:rsidR="00FC0B19" w:rsidRPr="00CC0509">
        <w:rPr>
          <w:rFonts w:ascii="Times New Roman" w:hAnsi="Times New Roman" w:cs="Times New Roman"/>
          <w:sz w:val="28"/>
          <w:szCs w:val="28"/>
        </w:rPr>
        <w:t>.</w:t>
      </w:r>
      <w:r w:rsidR="00CC0509">
        <w:rPr>
          <w:rFonts w:ascii="Times New Roman" w:hAnsi="Times New Roman" w:cs="Times New Roman"/>
          <w:sz w:val="28"/>
          <w:szCs w:val="28"/>
        </w:rPr>
        <w:t xml:space="preserve"> Описание графа и начальное состояние считывается из текстового файла. Синтаксис описания выбирается произвольно. Промежуточные шаги (номера срабатывающих переходов) и конечное состояние сохраняются в файл</w:t>
      </w:r>
    </w:p>
    <w:p w:rsidR="00CC0509" w:rsidRPr="00B0446A" w:rsidRDefault="00CC0509" w:rsidP="00BF21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планировщика для дисциплины</w:t>
      </w:r>
      <w:r w:rsidRPr="00CC0509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</w:rPr>
        <w:t>короткие задачи вперед</w:t>
      </w:r>
      <w:r w:rsidRPr="00CC050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. Исходные данные задают последовательность поступающих задач с указанием времени их поступления и оценки времени счета для каждой задачи. Переключение между задачами происходит либо при завершении задачи, либо при поступлении новой задачи. </w:t>
      </w:r>
      <w:r w:rsidR="00B0446A">
        <w:rPr>
          <w:rFonts w:ascii="Times New Roman" w:hAnsi="Times New Roman" w:cs="Times New Roman"/>
          <w:sz w:val="28"/>
          <w:szCs w:val="28"/>
        </w:rPr>
        <w:t>В результате работы планировщика формируется отчет, хранящий описание событий</w:t>
      </w:r>
      <w:r w:rsidR="00B0446A" w:rsidRPr="00B0446A">
        <w:rPr>
          <w:rFonts w:ascii="Times New Roman" w:hAnsi="Times New Roman" w:cs="Times New Roman"/>
          <w:sz w:val="28"/>
          <w:szCs w:val="28"/>
        </w:rPr>
        <w:t xml:space="preserve">: 1) </w:t>
      </w:r>
      <w:r w:rsidR="00B0446A">
        <w:rPr>
          <w:rFonts w:ascii="Times New Roman" w:hAnsi="Times New Roman" w:cs="Times New Roman"/>
          <w:sz w:val="28"/>
          <w:szCs w:val="28"/>
        </w:rPr>
        <w:t xml:space="preserve">поступление задачи, 2) запуск задачи, 3) завершение задачи </w:t>
      </w:r>
      <w:r w:rsidR="00195A96">
        <w:rPr>
          <w:rFonts w:ascii="Times New Roman" w:hAnsi="Times New Roman" w:cs="Times New Roman"/>
          <w:sz w:val="28"/>
          <w:szCs w:val="28"/>
        </w:rPr>
        <w:t>(</w:t>
      </w:r>
      <w:r w:rsidR="00B0446A">
        <w:rPr>
          <w:rFonts w:ascii="Times New Roman" w:hAnsi="Times New Roman" w:cs="Times New Roman"/>
          <w:sz w:val="28"/>
          <w:szCs w:val="28"/>
        </w:rPr>
        <w:t xml:space="preserve">с указанием всех существенных ассоциированных с этими событиями параметров (время, номер задачи, оставшееся время счета и </w:t>
      </w:r>
      <w:r w:rsidR="00B0446A" w:rsidRPr="00B0446A">
        <w:rPr>
          <w:rFonts w:ascii="Times New Roman" w:hAnsi="Times New Roman" w:cs="Times New Roman"/>
          <w:sz w:val="28"/>
          <w:szCs w:val="28"/>
        </w:rPr>
        <w:t>т.д.)</w:t>
      </w:r>
    </w:p>
    <w:p w:rsidR="008F2B40" w:rsidRPr="00B0446A" w:rsidRDefault="00B0446A" w:rsidP="00BF21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446A">
        <w:rPr>
          <w:rFonts w:ascii="Times New Roman" w:hAnsi="Times New Roman" w:cs="Times New Roman"/>
          <w:sz w:val="28"/>
          <w:szCs w:val="28"/>
        </w:rPr>
        <w:t xml:space="preserve">Программа, имитирующая работу </w:t>
      </w:r>
      <w:proofErr w:type="spellStart"/>
      <w:r w:rsidRPr="00B0446A">
        <w:rPr>
          <w:rFonts w:ascii="Times New Roman" w:hAnsi="Times New Roman" w:cs="Times New Roman"/>
          <w:sz w:val="28"/>
          <w:szCs w:val="28"/>
        </w:rPr>
        <w:t>снэпшот</w:t>
      </w:r>
      <w:proofErr w:type="spellEnd"/>
      <w:r w:rsidRPr="00B0446A">
        <w:rPr>
          <w:rFonts w:ascii="Times New Roman" w:hAnsi="Times New Roman" w:cs="Times New Roman"/>
          <w:sz w:val="28"/>
          <w:szCs w:val="28"/>
        </w:rPr>
        <w:t xml:space="preserve"> алгоритма</w:t>
      </w:r>
      <w:r w:rsidR="00BF21CB" w:rsidRPr="00BF21CB">
        <w:rPr>
          <w:rFonts w:ascii="Times New Roman" w:hAnsi="Times New Roman" w:cs="Times New Roman"/>
          <w:sz w:val="28"/>
          <w:szCs w:val="28"/>
        </w:rPr>
        <w:t xml:space="preserve"> </w:t>
      </w:r>
      <w:r w:rsidR="00BF21CB">
        <w:rPr>
          <w:rFonts w:ascii="Times New Roman" w:hAnsi="Times New Roman" w:cs="Times New Roman"/>
          <w:sz w:val="28"/>
          <w:szCs w:val="28"/>
        </w:rPr>
        <w:t>для системы с двумя процессами</w:t>
      </w:r>
      <w:r w:rsidRPr="00B0446A">
        <w:rPr>
          <w:rFonts w:ascii="Times New Roman" w:hAnsi="Times New Roman" w:cs="Times New Roman"/>
          <w:sz w:val="28"/>
          <w:szCs w:val="28"/>
        </w:rPr>
        <w:t>.</w:t>
      </w:r>
    </w:p>
    <w:p w:rsidR="008F2B40" w:rsidRPr="00B0446A" w:rsidRDefault="00B0446A" w:rsidP="00BF21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446A">
        <w:rPr>
          <w:rFonts w:ascii="Times New Roman" w:hAnsi="Times New Roman" w:cs="Times New Roman"/>
          <w:sz w:val="28"/>
          <w:szCs w:val="28"/>
        </w:rPr>
        <w:t xml:space="preserve">Программа, имитирующая работу алгоритма выбора лидера </w:t>
      </w:r>
      <w:proofErr w:type="spellStart"/>
      <w:r w:rsidRPr="00B0446A">
        <w:rPr>
          <w:rFonts w:ascii="Times New Roman" w:hAnsi="Times New Roman" w:cs="Times New Roman"/>
          <w:sz w:val="28"/>
          <w:szCs w:val="28"/>
        </w:rPr>
        <w:t>Чанга</w:t>
      </w:r>
      <w:proofErr w:type="spellEnd"/>
      <w:r w:rsidRPr="00B0446A">
        <w:rPr>
          <w:rFonts w:ascii="Times New Roman" w:hAnsi="Times New Roman" w:cs="Times New Roman"/>
          <w:sz w:val="28"/>
          <w:szCs w:val="28"/>
        </w:rPr>
        <w:t xml:space="preserve"> и Робертс</w:t>
      </w:r>
      <w:r w:rsidR="008F2B40" w:rsidRPr="00B0446A">
        <w:rPr>
          <w:rFonts w:ascii="Times New Roman" w:hAnsi="Times New Roman" w:cs="Times New Roman"/>
          <w:sz w:val="28"/>
          <w:szCs w:val="28"/>
        </w:rPr>
        <w:t>.</w:t>
      </w:r>
      <w:r w:rsidR="00BF21CB">
        <w:rPr>
          <w:rFonts w:ascii="Times New Roman" w:hAnsi="Times New Roman" w:cs="Times New Roman"/>
          <w:sz w:val="28"/>
          <w:szCs w:val="28"/>
        </w:rPr>
        <w:t xml:space="preserve"> Входная конфигурация описывает число процессов и </w:t>
      </w:r>
      <w:r w:rsidR="00BF21CB">
        <w:rPr>
          <w:rFonts w:ascii="Times New Roman" w:hAnsi="Times New Roman" w:cs="Times New Roman"/>
          <w:sz w:val="28"/>
          <w:szCs w:val="28"/>
          <w:lang w:val="en-US"/>
        </w:rPr>
        <w:t>UID</w:t>
      </w:r>
      <w:r w:rsidR="00BF21CB" w:rsidRPr="00BF21CB">
        <w:rPr>
          <w:rFonts w:ascii="Times New Roman" w:hAnsi="Times New Roman" w:cs="Times New Roman"/>
          <w:sz w:val="28"/>
          <w:szCs w:val="28"/>
        </w:rPr>
        <w:t xml:space="preserve"> </w:t>
      </w:r>
      <w:r w:rsidR="00BF21CB">
        <w:rPr>
          <w:rFonts w:ascii="Times New Roman" w:hAnsi="Times New Roman" w:cs="Times New Roman"/>
          <w:sz w:val="28"/>
          <w:szCs w:val="28"/>
        </w:rPr>
        <w:t xml:space="preserve">каждого из них, порядок их следования </w:t>
      </w:r>
      <w:r w:rsidR="00195A96">
        <w:rPr>
          <w:rFonts w:ascii="Times New Roman" w:hAnsi="Times New Roman" w:cs="Times New Roman"/>
          <w:sz w:val="28"/>
          <w:szCs w:val="28"/>
        </w:rPr>
        <w:t>в</w:t>
      </w:r>
      <w:r w:rsidR="00BF21CB">
        <w:rPr>
          <w:rFonts w:ascii="Times New Roman" w:hAnsi="Times New Roman" w:cs="Times New Roman"/>
          <w:sz w:val="28"/>
          <w:szCs w:val="28"/>
        </w:rPr>
        <w:t xml:space="preserve"> кольце и номер процесса</w:t>
      </w:r>
      <w:r w:rsidR="00BF21CB" w:rsidRPr="00BF21CB">
        <w:rPr>
          <w:rFonts w:ascii="Times New Roman" w:hAnsi="Times New Roman" w:cs="Times New Roman"/>
          <w:sz w:val="28"/>
          <w:szCs w:val="28"/>
        </w:rPr>
        <w:t>/</w:t>
      </w:r>
      <w:r w:rsidR="00BF21CB">
        <w:rPr>
          <w:rFonts w:ascii="Times New Roman" w:hAnsi="Times New Roman" w:cs="Times New Roman"/>
          <w:sz w:val="28"/>
          <w:szCs w:val="28"/>
        </w:rPr>
        <w:t>процессов, запустивших алгоритм. В результате фо</w:t>
      </w:r>
      <w:r w:rsidR="00195A96">
        <w:rPr>
          <w:rFonts w:ascii="Times New Roman" w:hAnsi="Times New Roman" w:cs="Times New Roman"/>
          <w:sz w:val="28"/>
          <w:szCs w:val="28"/>
        </w:rPr>
        <w:t>р</w:t>
      </w:r>
      <w:r w:rsidR="00BF21CB">
        <w:rPr>
          <w:rFonts w:ascii="Times New Roman" w:hAnsi="Times New Roman" w:cs="Times New Roman"/>
          <w:sz w:val="28"/>
          <w:szCs w:val="28"/>
        </w:rPr>
        <w:t>мируется отчет о всех сообщениях от момент</w:t>
      </w:r>
      <w:r w:rsidR="00195A96">
        <w:rPr>
          <w:rFonts w:ascii="Times New Roman" w:hAnsi="Times New Roman" w:cs="Times New Roman"/>
          <w:sz w:val="28"/>
          <w:szCs w:val="28"/>
        </w:rPr>
        <w:t>а</w:t>
      </w:r>
      <w:r w:rsidR="00BF21CB">
        <w:rPr>
          <w:rFonts w:ascii="Times New Roman" w:hAnsi="Times New Roman" w:cs="Times New Roman"/>
          <w:sz w:val="28"/>
          <w:szCs w:val="28"/>
        </w:rPr>
        <w:t xml:space="preserve"> старта алгоритма до момент</w:t>
      </w:r>
      <w:r w:rsidR="00195A96">
        <w:rPr>
          <w:rFonts w:ascii="Times New Roman" w:hAnsi="Times New Roman" w:cs="Times New Roman"/>
          <w:sz w:val="28"/>
          <w:szCs w:val="28"/>
        </w:rPr>
        <w:t>а</w:t>
      </w:r>
      <w:r w:rsidR="00BF21CB">
        <w:rPr>
          <w:rFonts w:ascii="Times New Roman" w:hAnsi="Times New Roman" w:cs="Times New Roman"/>
          <w:sz w:val="28"/>
          <w:szCs w:val="28"/>
        </w:rPr>
        <w:t xml:space="preserve"> его завершения</w:t>
      </w:r>
    </w:p>
    <w:p w:rsidR="00B0446A" w:rsidRPr="00B0446A" w:rsidRDefault="00B0446A" w:rsidP="00BF21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446A">
        <w:rPr>
          <w:rFonts w:ascii="Times New Roman" w:hAnsi="Times New Roman" w:cs="Times New Roman"/>
          <w:sz w:val="28"/>
          <w:szCs w:val="28"/>
        </w:rPr>
        <w:t xml:space="preserve">Программа, имитирующая работу алгоритма выбора лидера </w:t>
      </w:r>
      <w:r w:rsidRPr="00B0446A">
        <w:rPr>
          <w:rFonts w:ascii="Times New Roman" w:hAnsi="Times New Roman" w:cs="Times New Roman"/>
          <w:sz w:val="28"/>
          <w:szCs w:val="28"/>
          <w:lang w:val="en-US"/>
        </w:rPr>
        <w:t>Bully</w:t>
      </w:r>
      <w:r w:rsidRPr="00B0446A">
        <w:rPr>
          <w:rFonts w:ascii="Times New Roman" w:hAnsi="Times New Roman" w:cs="Times New Roman"/>
          <w:sz w:val="28"/>
          <w:szCs w:val="28"/>
        </w:rPr>
        <w:t>.</w:t>
      </w:r>
      <w:r w:rsidR="00195A96">
        <w:rPr>
          <w:rFonts w:ascii="Times New Roman" w:hAnsi="Times New Roman" w:cs="Times New Roman"/>
          <w:sz w:val="28"/>
          <w:szCs w:val="28"/>
        </w:rPr>
        <w:t xml:space="preserve"> </w:t>
      </w:r>
      <w:r w:rsidR="00195A96">
        <w:rPr>
          <w:rFonts w:ascii="Times New Roman" w:hAnsi="Times New Roman" w:cs="Times New Roman"/>
          <w:sz w:val="28"/>
          <w:szCs w:val="28"/>
        </w:rPr>
        <w:t xml:space="preserve">Входная конфигурация описывает число процессов и </w:t>
      </w:r>
      <w:r w:rsidR="00195A96">
        <w:rPr>
          <w:rFonts w:ascii="Times New Roman" w:hAnsi="Times New Roman" w:cs="Times New Roman"/>
          <w:sz w:val="28"/>
          <w:szCs w:val="28"/>
          <w:lang w:val="en-US"/>
        </w:rPr>
        <w:t>UID</w:t>
      </w:r>
      <w:r w:rsidR="00195A96" w:rsidRPr="00BF21CB">
        <w:rPr>
          <w:rFonts w:ascii="Times New Roman" w:hAnsi="Times New Roman" w:cs="Times New Roman"/>
          <w:sz w:val="28"/>
          <w:szCs w:val="28"/>
        </w:rPr>
        <w:t xml:space="preserve"> </w:t>
      </w:r>
      <w:r w:rsidR="00195A96">
        <w:rPr>
          <w:rFonts w:ascii="Times New Roman" w:hAnsi="Times New Roman" w:cs="Times New Roman"/>
          <w:sz w:val="28"/>
          <w:szCs w:val="28"/>
        </w:rPr>
        <w:t xml:space="preserve">каждого из них </w:t>
      </w:r>
      <w:r w:rsidR="00195A96">
        <w:rPr>
          <w:rFonts w:ascii="Times New Roman" w:hAnsi="Times New Roman" w:cs="Times New Roman"/>
          <w:sz w:val="28"/>
          <w:szCs w:val="28"/>
        </w:rPr>
        <w:t>и номер процесса</w:t>
      </w:r>
      <w:r w:rsidR="00195A96" w:rsidRPr="00BF21CB">
        <w:rPr>
          <w:rFonts w:ascii="Times New Roman" w:hAnsi="Times New Roman" w:cs="Times New Roman"/>
          <w:sz w:val="28"/>
          <w:szCs w:val="28"/>
        </w:rPr>
        <w:t>/</w:t>
      </w:r>
      <w:r w:rsidR="00195A96">
        <w:rPr>
          <w:rFonts w:ascii="Times New Roman" w:hAnsi="Times New Roman" w:cs="Times New Roman"/>
          <w:sz w:val="28"/>
          <w:szCs w:val="28"/>
        </w:rPr>
        <w:t>процессов, запустивших алгоритм. В результате формируется отчет о всех сообщениях от момента старта алгоритма до момента его завершения</w:t>
      </w:r>
    </w:p>
    <w:p w:rsidR="00B0446A" w:rsidRDefault="00195A96" w:rsidP="00BF21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5A96">
        <w:rPr>
          <w:rFonts w:ascii="Times New Roman" w:hAnsi="Times New Roman" w:cs="Times New Roman"/>
          <w:sz w:val="28"/>
          <w:szCs w:val="28"/>
        </w:rPr>
        <w:t xml:space="preserve">Программа, имитирующая работу </w:t>
      </w:r>
      <w:proofErr w:type="spellStart"/>
      <w:r w:rsidRPr="00195A96">
        <w:rPr>
          <w:rFonts w:ascii="Times New Roman" w:hAnsi="Times New Roman" w:cs="Times New Roman"/>
          <w:sz w:val="28"/>
          <w:szCs w:val="28"/>
        </w:rPr>
        <w:t>Итай</w:t>
      </w:r>
      <w:proofErr w:type="spellEnd"/>
      <w:r w:rsidRPr="00195A9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95A96">
        <w:rPr>
          <w:rFonts w:ascii="Times New Roman" w:hAnsi="Times New Roman" w:cs="Times New Roman"/>
          <w:sz w:val="28"/>
          <w:szCs w:val="28"/>
        </w:rPr>
        <w:t>Родэ</w:t>
      </w:r>
      <w:proofErr w:type="spellEnd"/>
      <w:r w:rsidRPr="00195A96">
        <w:rPr>
          <w:rFonts w:ascii="Times New Roman" w:hAnsi="Times New Roman" w:cs="Times New Roman"/>
          <w:sz w:val="28"/>
          <w:szCs w:val="28"/>
        </w:rPr>
        <w:t>. Результат работы – отчет с информацией о каждом промежуточном состоянии.</w:t>
      </w:r>
    </w:p>
    <w:p w:rsidR="00195A96" w:rsidRPr="000A79C3" w:rsidRDefault="00195A96" w:rsidP="00195A9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планировщика для дисциплины</w:t>
      </w:r>
      <w:r w:rsidRPr="00CC0509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en-US"/>
        </w:rPr>
        <w:t>Robin</w:t>
      </w:r>
      <w:r w:rsidRPr="00195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Round</w:t>
      </w:r>
      <w:r w:rsidRPr="00CC050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. Исходные данные задают последовательность поступающих задач с указанием времени их поступления. Переключение между задачами происходит </w:t>
      </w:r>
      <w:r>
        <w:rPr>
          <w:rFonts w:ascii="Times New Roman" w:hAnsi="Times New Roman" w:cs="Times New Roman"/>
          <w:sz w:val="28"/>
          <w:szCs w:val="28"/>
        </w:rPr>
        <w:t xml:space="preserve">по истечении одной единицы модельного времени, </w:t>
      </w:r>
      <w:r>
        <w:rPr>
          <w:rFonts w:ascii="Times New Roman" w:hAnsi="Times New Roman" w:cs="Times New Roman"/>
          <w:sz w:val="28"/>
          <w:szCs w:val="28"/>
        </w:rPr>
        <w:t>либо при завершении задачи, либо при поступлении новой задачи. В результате работы планировщика формируется отчет, хранящий описание событий</w:t>
      </w:r>
      <w:r w:rsidRPr="00B0446A">
        <w:rPr>
          <w:rFonts w:ascii="Times New Roman" w:hAnsi="Times New Roman" w:cs="Times New Roman"/>
          <w:sz w:val="28"/>
          <w:szCs w:val="28"/>
        </w:rPr>
        <w:t xml:space="preserve">: 1) </w:t>
      </w:r>
      <w:r>
        <w:rPr>
          <w:rFonts w:ascii="Times New Roman" w:hAnsi="Times New Roman" w:cs="Times New Roman"/>
          <w:sz w:val="28"/>
          <w:szCs w:val="28"/>
        </w:rPr>
        <w:t>поступление задачи, 2) запуск задачи, 3) завершение задачи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переключение между задачами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с указанием всех существенных </w:t>
      </w:r>
      <w:r w:rsidRPr="000A79C3">
        <w:rPr>
          <w:rFonts w:ascii="Times New Roman" w:hAnsi="Times New Roman" w:cs="Times New Roman"/>
          <w:sz w:val="28"/>
          <w:szCs w:val="28"/>
        </w:rPr>
        <w:t>ассоциированных с этими событиями параметров (время, номер задачи, оставшееся время счета и т.д.)</w:t>
      </w:r>
    </w:p>
    <w:p w:rsidR="00195A96" w:rsidRPr="00773FCC" w:rsidRDefault="009B7660" w:rsidP="00BF21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79C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</w:t>
      </w:r>
      <w:r w:rsidRPr="000A79C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еализацию имитатора алгоритма распределенной блокировки</w:t>
      </w:r>
      <w:r w:rsidRPr="000A79C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для случая с тремя распределенными процессами</w:t>
      </w:r>
      <w:r w:rsidRPr="000A79C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773FCC" w:rsidRPr="00773FCC" w:rsidRDefault="00773FCC" w:rsidP="00BF21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Реализацию имитатора работы асинхронной программы</w:t>
      </w:r>
    </w:p>
    <w:p w:rsidR="00773FCC" w:rsidRPr="000A79C3" w:rsidRDefault="00773FCC" w:rsidP="00BF21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Реализацию задачи читатели-писатели.</w:t>
      </w:r>
      <w:bookmarkStart w:id="0" w:name="_GoBack"/>
      <w:bookmarkEnd w:id="0"/>
    </w:p>
    <w:p w:rsidR="008F2B40" w:rsidRPr="00CC0509" w:rsidRDefault="008F2B40" w:rsidP="00BF21CB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F2B40" w:rsidRPr="00CC0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82520"/>
    <w:multiLevelType w:val="multilevel"/>
    <w:tmpl w:val="F3F0F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BA4406"/>
    <w:multiLevelType w:val="hybridMultilevel"/>
    <w:tmpl w:val="8CA29DD8"/>
    <w:lvl w:ilvl="0" w:tplc="3F52989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333333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1238B"/>
    <w:multiLevelType w:val="multilevel"/>
    <w:tmpl w:val="89ECA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BE0689"/>
    <w:multiLevelType w:val="hybridMultilevel"/>
    <w:tmpl w:val="E474E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86969"/>
    <w:multiLevelType w:val="hybridMultilevel"/>
    <w:tmpl w:val="2FC2A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73E"/>
    <w:rsid w:val="000A79C3"/>
    <w:rsid w:val="00195A96"/>
    <w:rsid w:val="005F6301"/>
    <w:rsid w:val="00620248"/>
    <w:rsid w:val="006D006A"/>
    <w:rsid w:val="00773FCC"/>
    <w:rsid w:val="008F2B40"/>
    <w:rsid w:val="00922BD3"/>
    <w:rsid w:val="009B7660"/>
    <w:rsid w:val="00A22D13"/>
    <w:rsid w:val="00AB5EBF"/>
    <w:rsid w:val="00B0446A"/>
    <w:rsid w:val="00B22321"/>
    <w:rsid w:val="00BF21CB"/>
    <w:rsid w:val="00C85BD7"/>
    <w:rsid w:val="00C873AC"/>
    <w:rsid w:val="00CC0509"/>
    <w:rsid w:val="00CC11B1"/>
    <w:rsid w:val="00D7398E"/>
    <w:rsid w:val="00E1073E"/>
    <w:rsid w:val="00E64D06"/>
    <w:rsid w:val="00EB0010"/>
    <w:rsid w:val="00FC0B19"/>
    <w:rsid w:val="00FF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40BBB-2C0B-4E55-B2CB-46E8AE5F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107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07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C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C0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2</cp:revision>
  <dcterms:created xsi:type="dcterms:W3CDTF">2018-09-12T08:14:00Z</dcterms:created>
  <dcterms:modified xsi:type="dcterms:W3CDTF">2018-09-12T08:14:00Z</dcterms:modified>
</cp:coreProperties>
</file>